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1F74" w14:textId="77777777" w:rsidR="0091017A" w:rsidRDefault="0091017A">
      <w:pPr>
        <w:jc w:val="center"/>
        <w:rPr>
          <w:rFonts w:eastAsia="HGPｺﾞｼｯｸM"/>
          <w:b/>
          <w:bCs/>
          <w:sz w:val="32"/>
        </w:rPr>
      </w:pPr>
      <w:r>
        <w:rPr>
          <w:rFonts w:eastAsia="HGPｺﾞｼｯｸM" w:hint="eastAsia"/>
          <w:b/>
          <w:bCs/>
          <w:sz w:val="32"/>
        </w:rPr>
        <w:t>山形県立中央病院　放射線科依頼　ＣＴ，ＭＲＩ，ＲＩ　検査申込書</w:t>
      </w:r>
    </w:p>
    <w:p w14:paraId="429E8712" w14:textId="58EBBA34" w:rsidR="0091017A" w:rsidRDefault="0091017A">
      <w:pPr>
        <w:jc w:val="center"/>
        <w:rPr>
          <w:rFonts w:ascii="ＭＳ 明朝" w:hAnsi="ＭＳ 明朝"/>
          <w:b/>
          <w:bCs/>
          <w:sz w:val="22"/>
        </w:rPr>
      </w:pPr>
      <w:r>
        <w:rPr>
          <w:rFonts w:ascii="ＭＳ 明朝" w:hAnsi="ＭＳ 明朝" w:hint="eastAsia"/>
          <w:b/>
          <w:bCs/>
          <w:sz w:val="22"/>
        </w:rPr>
        <w:t>以下の項目を記入して</w:t>
      </w:r>
      <w:r w:rsidR="00D667AB">
        <w:rPr>
          <w:rFonts w:ascii="ＭＳ 明朝" w:hAnsi="ＭＳ 明朝" w:hint="eastAsia"/>
          <w:b/>
          <w:bCs/>
          <w:sz w:val="22"/>
        </w:rPr>
        <w:t>患者サポートセンター</w:t>
      </w:r>
      <w:r>
        <w:rPr>
          <w:rFonts w:ascii="ＭＳ 明朝" w:hAnsi="ＭＳ 明朝" w:hint="eastAsia"/>
          <w:b/>
          <w:bCs/>
          <w:sz w:val="22"/>
        </w:rPr>
        <w:t>にFAX( 023-685-2606 )してください</w:t>
      </w:r>
    </w:p>
    <w:p w14:paraId="56B0A6E3" w14:textId="77777777" w:rsidR="0091017A" w:rsidRDefault="0091017A">
      <w:pPr>
        <w:jc w:val="right"/>
        <w:rPr>
          <w:sz w:val="24"/>
        </w:rPr>
      </w:pPr>
    </w:p>
    <w:p w14:paraId="51FF3B24" w14:textId="77777777" w:rsidR="0091017A" w:rsidRDefault="0091017A">
      <w:pPr>
        <w:jc w:val="center"/>
        <w:rPr>
          <w:sz w:val="24"/>
        </w:rPr>
      </w:pPr>
      <w:r>
        <w:rPr>
          <w:rFonts w:hint="eastAsia"/>
          <w:sz w:val="24"/>
        </w:rPr>
        <w:t xml:space="preserve">                                                         </w:t>
      </w:r>
      <w:r w:rsidR="00C135F6">
        <w:rPr>
          <w:rFonts w:hint="eastAsia"/>
          <w:sz w:val="24"/>
        </w:rPr>
        <w:t>令和</w:t>
      </w:r>
      <w:r>
        <w:rPr>
          <w:rFonts w:hint="eastAsia"/>
          <w:sz w:val="24"/>
        </w:rPr>
        <w:t xml:space="preserve">　　　年　　　月　</w:t>
      </w:r>
      <w:r>
        <w:rPr>
          <w:rFonts w:hint="eastAsia"/>
          <w:sz w:val="24"/>
        </w:rPr>
        <w:t xml:space="preserve">  </w:t>
      </w:r>
      <w:r>
        <w:rPr>
          <w:rFonts w:hint="eastAsia"/>
          <w:sz w:val="24"/>
        </w:rPr>
        <w:t xml:space="preserve">　日</w:t>
      </w:r>
    </w:p>
    <w:p w14:paraId="478CA467" w14:textId="7933819B" w:rsidR="0091017A" w:rsidRDefault="0091017A">
      <w:pPr>
        <w:rPr>
          <w:sz w:val="24"/>
        </w:rPr>
      </w:pPr>
      <w:r>
        <w:rPr>
          <w:rFonts w:hint="eastAsia"/>
          <w:sz w:val="24"/>
        </w:rPr>
        <w:t>山形県立中央病院</w:t>
      </w:r>
      <w:r w:rsidR="00F00DE3">
        <w:rPr>
          <w:rFonts w:hint="eastAsia"/>
          <w:sz w:val="24"/>
        </w:rPr>
        <w:t xml:space="preserve">　</w:t>
      </w:r>
    </w:p>
    <w:p w14:paraId="798BD277" w14:textId="34A942D9" w:rsidR="0091017A" w:rsidRDefault="00F00DE3" w:rsidP="00F00DE3">
      <w:pPr>
        <w:ind w:firstLineChars="100" w:firstLine="240"/>
        <w:rPr>
          <w:sz w:val="24"/>
        </w:rPr>
      </w:pPr>
      <w:r>
        <w:rPr>
          <w:rFonts w:hint="eastAsia"/>
          <w:sz w:val="24"/>
        </w:rPr>
        <w:t>患者サポートセンター</w:t>
      </w:r>
      <w:r w:rsidR="00D667AB">
        <w:rPr>
          <w:rFonts w:hint="eastAsia"/>
          <w:sz w:val="24"/>
        </w:rPr>
        <w:t>(</w:t>
      </w:r>
      <w:r w:rsidR="00C45581">
        <w:rPr>
          <w:rFonts w:hint="eastAsia"/>
          <w:sz w:val="24"/>
        </w:rPr>
        <w:t>地域医療部</w:t>
      </w:r>
      <w:r w:rsidR="00D667AB">
        <w:rPr>
          <w:rFonts w:hint="eastAsia"/>
          <w:sz w:val="24"/>
        </w:rPr>
        <w:t>)</w:t>
      </w:r>
      <w:r w:rsidR="0091017A">
        <w:rPr>
          <w:rFonts w:hint="eastAsia"/>
          <w:sz w:val="24"/>
        </w:rPr>
        <w:t xml:space="preserve">　宛</w:t>
      </w:r>
    </w:p>
    <w:p w14:paraId="04161146" w14:textId="77777777" w:rsidR="0091017A" w:rsidRDefault="00C45581">
      <w:pPr>
        <w:ind w:firstLineChars="200" w:firstLine="480"/>
        <w:rPr>
          <w:sz w:val="24"/>
        </w:rPr>
      </w:pPr>
      <w:r>
        <w:rPr>
          <w:rFonts w:hint="eastAsia"/>
          <w:sz w:val="24"/>
        </w:rPr>
        <w:t>≪</w:t>
      </w:r>
      <w:r>
        <w:rPr>
          <w:rFonts w:hint="eastAsia"/>
          <w:sz w:val="24"/>
        </w:rPr>
        <w:t>TEL</w:t>
      </w:r>
      <w:r>
        <w:rPr>
          <w:rFonts w:hint="eastAsia"/>
          <w:sz w:val="24"/>
        </w:rPr>
        <w:t xml:space="preserve">　</w:t>
      </w:r>
      <w:r>
        <w:rPr>
          <w:rFonts w:hint="eastAsia"/>
          <w:sz w:val="24"/>
        </w:rPr>
        <w:t>023-685-2618</w:t>
      </w:r>
      <w:r>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 xml:space="preserve">　医療機関名：</w:t>
      </w:r>
      <w:r w:rsidR="0091017A">
        <w:rPr>
          <w:rFonts w:hint="eastAsia"/>
          <w:sz w:val="24"/>
          <w:u w:val="single"/>
        </w:rPr>
        <w:t xml:space="preserve">　</w:t>
      </w:r>
      <w:r w:rsidR="0091017A">
        <w:rPr>
          <w:rFonts w:hint="eastAsia"/>
          <w:sz w:val="24"/>
          <w:u w:val="single"/>
        </w:rPr>
        <w:t xml:space="preserve">                              </w:t>
      </w:r>
      <w:r w:rsidR="0091017A">
        <w:rPr>
          <w:rFonts w:hint="eastAsia"/>
          <w:sz w:val="24"/>
        </w:rPr>
        <w:t xml:space="preserve">                                     </w:t>
      </w:r>
    </w:p>
    <w:p w14:paraId="5DA16F96" w14:textId="77777777" w:rsidR="0091017A" w:rsidRDefault="00C45581">
      <w:pPr>
        <w:ind w:firstLineChars="200" w:firstLine="480"/>
        <w:rPr>
          <w:sz w:val="24"/>
        </w:rPr>
      </w:pPr>
      <w:r>
        <w:rPr>
          <w:rFonts w:hint="eastAsia"/>
          <w:sz w:val="24"/>
        </w:rPr>
        <w:t>≪</w:t>
      </w:r>
      <w:r>
        <w:rPr>
          <w:rFonts w:hint="eastAsia"/>
          <w:sz w:val="24"/>
        </w:rPr>
        <w:t>FAX  023-685-2606</w:t>
      </w:r>
      <w:r>
        <w:rPr>
          <w:rFonts w:hint="eastAsia"/>
          <w:sz w:val="24"/>
        </w:rPr>
        <w:t>≫</w:t>
      </w:r>
      <w:r w:rsidR="0091017A">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 xml:space="preserve"> [</w:t>
      </w:r>
      <w:r w:rsidR="0091017A">
        <w:rPr>
          <w:rFonts w:hint="eastAsia"/>
          <w:sz w:val="24"/>
        </w:rPr>
        <w:t>診療科名：</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u w:val="single"/>
        </w:rPr>
        <w:t xml:space="preserve">   </w:t>
      </w:r>
      <w:r w:rsidR="0091017A">
        <w:rPr>
          <w:rFonts w:hint="eastAsia"/>
          <w:sz w:val="24"/>
        </w:rPr>
        <w:t>]</w:t>
      </w:r>
    </w:p>
    <w:p w14:paraId="1542C06F" w14:textId="77777777" w:rsidR="0091017A" w:rsidRDefault="0091017A">
      <w:pPr>
        <w:ind w:firstLineChars="200" w:firstLine="48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医</w:t>
      </w:r>
      <w:r>
        <w:rPr>
          <w:rFonts w:hint="eastAsia"/>
          <w:sz w:val="24"/>
        </w:rPr>
        <w:t xml:space="preserve"> </w:t>
      </w:r>
      <w:r>
        <w:rPr>
          <w:rFonts w:hint="eastAsia"/>
          <w:sz w:val="24"/>
        </w:rPr>
        <w:t>師</w:t>
      </w:r>
      <w:r>
        <w:rPr>
          <w:rFonts w:hint="eastAsia"/>
          <w:sz w:val="24"/>
        </w:rPr>
        <w:t xml:space="preserve"> </w:t>
      </w:r>
      <w:r>
        <w:rPr>
          <w:rFonts w:hint="eastAsia"/>
          <w:sz w:val="24"/>
        </w:rPr>
        <w:t>名：</w:t>
      </w:r>
      <w:r>
        <w:rPr>
          <w:rFonts w:hint="eastAsia"/>
          <w:sz w:val="24"/>
          <w:u w:val="single"/>
        </w:rPr>
        <w:t xml:space="preserve">                                </w:t>
      </w:r>
      <w:r>
        <w:rPr>
          <w:rFonts w:hint="eastAsia"/>
          <w:sz w:val="24"/>
        </w:rPr>
        <w:t xml:space="preserve">                   </w:t>
      </w:r>
    </w:p>
    <w:p w14:paraId="3CDD2E3A" w14:textId="77777777" w:rsidR="0091017A" w:rsidRDefault="0091017A">
      <w:pPr>
        <w:ind w:firstLineChars="2400" w:firstLine="5760"/>
        <w:rPr>
          <w:sz w:val="24"/>
        </w:rPr>
      </w:pPr>
      <w:r>
        <w:rPr>
          <w:rFonts w:hint="eastAsia"/>
          <w:sz w:val="24"/>
        </w:rPr>
        <w:t>T E L</w:t>
      </w:r>
      <w:r>
        <w:rPr>
          <w:rFonts w:hint="eastAsia"/>
          <w:sz w:val="24"/>
        </w:rPr>
        <w:t>：</w:t>
      </w:r>
      <w:r>
        <w:rPr>
          <w:rFonts w:hint="eastAsia"/>
          <w:sz w:val="24"/>
          <w:u w:val="single"/>
        </w:rPr>
        <w:t xml:space="preserve">                                </w:t>
      </w:r>
    </w:p>
    <w:p w14:paraId="0C4340FD" w14:textId="77777777" w:rsidR="0091017A" w:rsidRDefault="0091017A">
      <w:pPr>
        <w:ind w:firstLineChars="2400" w:firstLine="5760"/>
        <w:rPr>
          <w:u w:val="single"/>
        </w:rPr>
      </w:pPr>
      <w:r>
        <w:rPr>
          <w:rFonts w:hint="eastAsia"/>
          <w:sz w:val="24"/>
        </w:rPr>
        <w:t>F A X</w:t>
      </w:r>
      <w:r>
        <w:rPr>
          <w:rFonts w:hint="eastAsia"/>
          <w:sz w:val="24"/>
        </w:rPr>
        <w:t>：</w:t>
      </w:r>
      <w:r>
        <w:rPr>
          <w:rFonts w:hint="eastAsia"/>
          <w:u w:val="single"/>
        </w:rPr>
        <w:t xml:space="preserve">                                   </w:t>
      </w:r>
      <w:r>
        <w:rPr>
          <w:rFonts w:hint="eastAsia"/>
          <w:u w:val="single"/>
        </w:rPr>
        <w:t xml:space="preserve">　</w:t>
      </w:r>
    </w:p>
    <w:p w14:paraId="0B20DC31" w14:textId="77777777" w:rsidR="0091017A" w:rsidRDefault="0091017A">
      <w:pPr>
        <w:ind w:firstLineChars="2600" w:firstLine="5460"/>
        <w:rPr>
          <w:u w:val="single"/>
        </w:rPr>
      </w:pPr>
    </w:p>
    <w:p w14:paraId="06ABF2B6" w14:textId="77777777" w:rsidR="0091017A" w:rsidRDefault="00732A60">
      <w:pPr>
        <w:rPr>
          <w:sz w:val="18"/>
        </w:rPr>
      </w:pPr>
      <w:r>
        <w:rPr>
          <w:noProof/>
          <w:sz w:val="20"/>
        </w:rPr>
        <mc:AlternateContent>
          <mc:Choice Requires="wps">
            <w:drawing>
              <wp:anchor distT="0" distB="0" distL="114300" distR="114300" simplePos="0" relativeHeight="251657216" behindDoc="0" locked="0" layoutInCell="1" allowOverlap="1" wp14:anchorId="007FFAA2" wp14:editId="48BEBA32">
                <wp:simplePos x="0" y="0"/>
                <wp:positionH relativeFrom="column">
                  <wp:posOffset>120015</wp:posOffset>
                </wp:positionH>
                <wp:positionV relativeFrom="paragraph">
                  <wp:posOffset>92075</wp:posOffset>
                </wp:positionV>
                <wp:extent cx="6600825" cy="7390765"/>
                <wp:effectExtent l="22860" t="20955" r="15240"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3907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2F43" id="Rectangle 5" o:spid="_x0000_s1026" style="position:absolute;left:0;text-align:left;margin-left:9.45pt;margin-top:7.25pt;width:519.75pt;height:58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B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" filled="f" strokeweight="2.25pt"/>
            </w:pict>
          </mc:Fallback>
        </mc:AlternateContent>
      </w:r>
      <w:r w:rsidR="00E779A9">
        <w:rPr>
          <w:rFonts w:hint="eastAsia"/>
          <w:sz w:val="18"/>
        </w:rPr>
        <w:t>ｗ</w:t>
      </w:r>
    </w:p>
    <w:p w14:paraId="0D8AD85B" w14:textId="77777777" w:rsidR="0091017A" w:rsidRDefault="0091017A">
      <w:pPr>
        <w:ind w:firstLineChars="891" w:firstLine="1604"/>
        <w:rPr>
          <w:sz w:val="24"/>
        </w:rPr>
      </w:pPr>
      <w:r>
        <w:rPr>
          <w:rFonts w:hint="eastAsia"/>
          <w:sz w:val="18"/>
        </w:rPr>
        <w:t>フリガナ</w:t>
      </w:r>
    </w:p>
    <w:p w14:paraId="229AE34B" w14:textId="77777777" w:rsidR="0091017A" w:rsidRDefault="0091017A">
      <w:pPr>
        <w:ind w:firstLineChars="200" w:firstLine="562"/>
        <w:rPr>
          <w:b/>
          <w:bCs/>
          <w:sz w:val="28"/>
        </w:rPr>
      </w:pPr>
      <w:r>
        <w:rPr>
          <w:rFonts w:hint="eastAsia"/>
          <w:b/>
          <w:bCs/>
          <w:sz w:val="28"/>
        </w:rPr>
        <w:t xml:space="preserve">患者様　氏名　</w:t>
      </w:r>
      <w:r>
        <w:rPr>
          <w:rFonts w:hint="eastAsia"/>
          <w:b/>
          <w:bCs/>
          <w:sz w:val="28"/>
          <w:u w:val="single"/>
        </w:rPr>
        <w:t xml:space="preserve">　　　　　　　　　　　　　　　　</w:t>
      </w:r>
      <w:r>
        <w:rPr>
          <w:rFonts w:hint="eastAsia"/>
          <w:b/>
          <w:bCs/>
          <w:sz w:val="28"/>
        </w:rPr>
        <w:t xml:space="preserve">　□　男　　□　女</w:t>
      </w:r>
    </w:p>
    <w:p w14:paraId="2B0E6B9F" w14:textId="77777777" w:rsidR="0091017A" w:rsidRDefault="0091017A">
      <w:pPr>
        <w:rPr>
          <w:sz w:val="28"/>
        </w:rPr>
      </w:pPr>
    </w:p>
    <w:p w14:paraId="63436F27" w14:textId="77777777" w:rsidR="0091017A" w:rsidRDefault="0091017A">
      <w:pPr>
        <w:ind w:firstLineChars="200" w:firstLine="562"/>
        <w:rPr>
          <w:b/>
          <w:bCs/>
          <w:sz w:val="28"/>
        </w:rPr>
      </w:pPr>
      <w:r>
        <w:rPr>
          <w:rFonts w:hint="eastAsia"/>
          <w:b/>
          <w:bCs/>
          <w:sz w:val="28"/>
        </w:rPr>
        <w:t>生年月日　明　大　昭　平</w:t>
      </w:r>
      <w:r w:rsidR="00C45581">
        <w:rPr>
          <w:rFonts w:hint="eastAsia"/>
          <w:b/>
          <w:bCs/>
          <w:sz w:val="28"/>
        </w:rPr>
        <w:t xml:space="preserve">　令　</w:t>
      </w:r>
      <w:r>
        <w:rPr>
          <w:rFonts w:hint="eastAsia"/>
          <w:b/>
          <w:bCs/>
          <w:sz w:val="28"/>
          <w:u w:val="single"/>
        </w:rPr>
        <w:t xml:space="preserve">　　　年　　　月　　</w:t>
      </w:r>
      <w:r>
        <w:rPr>
          <w:rFonts w:hint="eastAsia"/>
          <w:b/>
          <w:bCs/>
          <w:sz w:val="28"/>
          <w:u w:val="single"/>
        </w:rPr>
        <w:t xml:space="preserve"> </w:t>
      </w:r>
      <w:r>
        <w:rPr>
          <w:rFonts w:hint="eastAsia"/>
          <w:b/>
          <w:bCs/>
          <w:sz w:val="28"/>
          <w:u w:val="single"/>
        </w:rPr>
        <w:t xml:space="preserve">　日</w:t>
      </w:r>
      <w:r>
        <w:rPr>
          <w:rFonts w:hint="eastAsia"/>
          <w:b/>
          <w:bCs/>
          <w:sz w:val="28"/>
        </w:rPr>
        <w:t xml:space="preserve">　（　　　　歳）</w:t>
      </w:r>
    </w:p>
    <w:p w14:paraId="2D0C1472" w14:textId="77777777" w:rsidR="0091017A" w:rsidRDefault="0091017A">
      <w:pPr>
        <w:rPr>
          <w:b/>
          <w:bCs/>
          <w:sz w:val="28"/>
        </w:rPr>
      </w:pPr>
    </w:p>
    <w:p w14:paraId="437914C2" w14:textId="77777777" w:rsidR="0091017A" w:rsidRDefault="0091017A">
      <w:pPr>
        <w:ind w:firstLineChars="200" w:firstLine="562"/>
        <w:rPr>
          <w:b/>
          <w:bCs/>
          <w:sz w:val="28"/>
          <w:u w:val="single"/>
        </w:rPr>
      </w:pPr>
      <w:r>
        <w:rPr>
          <w:rFonts w:hint="eastAsia"/>
          <w:b/>
          <w:bCs/>
          <w:sz w:val="28"/>
        </w:rPr>
        <w:t xml:space="preserve">住　所　</w:t>
      </w:r>
      <w:r>
        <w:rPr>
          <w:rFonts w:hint="eastAsia"/>
          <w:b/>
          <w:bCs/>
          <w:sz w:val="28"/>
          <w:u w:val="single"/>
        </w:rPr>
        <w:t xml:space="preserve">　　　　　　　　　　　　　　　　</w:t>
      </w:r>
      <w:r>
        <w:rPr>
          <w:rFonts w:hint="eastAsia"/>
          <w:b/>
          <w:bCs/>
          <w:sz w:val="28"/>
        </w:rPr>
        <w:t xml:space="preserve">　ＴＥＬ：</w:t>
      </w:r>
      <w:r>
        <w:rPr>
          <w:rFonts w:hint="eastAsia"/>
          <w:b/>
          <w:bCs/>
          <w:sz w:val="28"/>
          <w:u w:val="single"/>
        </w:rPr>
        <w:t xml:space="preserve">　　</w:t>
      </w:r>
      <w:r>
        <w:rPr>
          <w:rFonts w:hint="eastAsia"/>
          <w:b/>
          <w:bCs/>
          <w:sz w:val="28"/>
          <w:u w:val="single"/>
        </w:rPr>
        <w:t xml:space="preserve"> </w:t>
      </w:r>
      <w:r>
        <w:rPr>
          <w:rFonts w:hint="eastAsia"/>
          <w:b/>
          <w:bCs/>
          <w:sz w:val="28"/>
          <w:u w:val="single"/>
        </w:rPr>
        <w:t xml:space="preserve">－　　－　　　</w:t>
      </w:r>
    </w:p>
    <w:p w14:paraId="171E2AEC" w14:textId="77777777" w:rsidR="0091017A" w:rsidRDefault="0091017A">
      <w:pPr>
        <w:rPr>
          <w:sz w:val="28"/>
          <w:u w:val="single"/>
        </w:rPr>
      </w:pPr>
    </w:p>
    <w:p w14:paraId="7B616E68" w14:textId="77777777" w:rsidR="0091017A" w:rsidRDefault="0091017A">
      <w:pPr>
        <w:ind w:firstLineChars="200" w:firstLine="480"/>
        <w:rPr>
          <w:rFonts w:eastAsia="ＭＳ ゴシック"/>
          <w:sz w:val="24"/>
          <w:u w:val="single"/>
        </w:rPr>
      </w:pPr>
      <w:r>
        <w:rPr>
          <w:rFonts w:eastAsia="ＭＳ ゴシック" w:hint="eastAsia"/>
          <w:sz w:val="24"/>
        </w:rPr>
        <w:t xml:space="preserve">山形県立中央病院受診歴　　□　あり　□　なし　</w:t>
      </w:r>
      <w:r>
        <w:rPr>
          <w:rFonts w:eastAsia="ＭＳ ゴシック" w:hint="eastAsia"/>
          <w:sz w:val="24"/>
        </w:rPr>
        <w:t xml:space="preserve"> </w:t>
      </w:r>
      <w:r>
        <w:rPr>
          <w:rFonts w:eastAsia="ＭＳ ゴシック" w:hint="eastAsia"/>
          <w:sz w:val="24"/>
        </w:rPr>
        <w:t xml:space="preserve">診察券番号　</w:t>
      </w:r>
      <w:r>
        <w:rPr>
          <w:rFonts w:eastAsia="ＭＳ ゴシック" w:hint="eastAsia"/>
          <w:sz w:val="24"/>
          <w:u w:val="single"/>
        </w:rPr>
        <w:t xml:space="preserve">　　　－　　　－　　　</w:t>
      </w:r>
    </w:p>
    <w:p w14:paraId="63D58158" w14:textId="77777777" w:rsidR="0091017A" w:rsidRDefault="0091017A">
      <w:pPr>
        <w:rPr>
          <w:rFonts w:eastAsia="ＭＳ ゴシック"/>
          <w:sz w:val="24"/>
          <w:u w:val="single"/>
        </w:rPr>
      </w:pPr>
    </w:p>
    <w:p w14:paraId="10CFE6A9" w14:textId="77777777" w:rsidR="0091017A" w:rsidRDefault="0091017A">
      <w:pPr>
        <w:ind w:firstLineChars="300" w:firstLine="663"/>
        <w:rPr>
          <w:rFonts w:eastAsia="ＭＳ ゴシック"/>
          <w:b/>
          <w:bCs/>
          <w:sz w:val="22"/>
        </w:rPr>
      </w:pPr>
      <w:r>
        <w:rPr>
          <w:rFonts w:eastAsia="ＭＳ ゴシック" w:hint="eastAsia"/>
          <w:b/>
          <w:bCs/>
          <w:sz w:val="22"/>
        </w:rPr>
        <w:t>※当院に初来院の場合は保険証のコピーもＦＡＸお願いします。</w:t>
      </w:r>
    </w:p>
    <w:p w14:paraId="12D0A522" w14:textId="77777777" w:rsidR="0091017A" w:rsidRDefault="0091017A">
      <w:pPr>
        <w:rPr>
          <w:sz w:val="24"/>
        </w:rPr>
      </w:pPr>
    </w:p>
    <w:p w14:paraId="695BC49E" w14:textId="77777777" w:rsidR="0091017A" w:rsidRDefault="0091017A">
      <w:pPr>
        <w:ind w:firstLineChars="200" w:firstLine="480"/>
        <w:rPr>
          <w:rFonts w:eastAsia="ＭＳ ゴシック"/>
          <w:sz w:val="24"/>
        </w:rPr>
      </w:pPr>
      <w:r>
        <w:rPr>
          <w:rFonts w:eastAsia="ＭＳ ゴシック" w:hint="eastAsia"/>
          <w:sz w:val="24"/>
        </w:rPr>
        <w:t>放射線科受診歴　　□　あり　　□　なし</w:t>
      </w:r>
    </w:p>
    <w:p w14:paraId="0092D53E" w14:textId="77777777" w:rsidR="0091017A" w:rsidRDefault="0091017A">
      <w:pPr>
        <w:rPr>
          <w:sz w:val="24"/>
        </w:rPr>
      </w:pPr>
    </w:p>
    <w:p w14:paraId="1C0B57F5" w14:textId="77777777" w:rsidR="0091017A" w:rsidRDefault="0091017A">
      <w:pPr>
        <w:ind w:firstLineChars="200" w:firstLine="482"/>
        <w:rPr>
          <w:rFonts w:eastAsia="ＭＳ ゴシック"/>
          <w:b/>
          <w:bCs/>
          <w:sz w:val="24"/>
        </w:rPr>
      </w:pPr>
      <w:r>
        <w:rPr>
          <w:rFonts w:eastAsia="ＭＳ ゴシック" w:hint="eastAsia"/>
          <w:b/>
          <w:bCs/>
          <w:sz w:val="24"/>
        </w:rPr>
        <w:t xml:space="preserve">依頼検査項目　</w:t>
      </w:r>
    </w:p>
    <w:p w14:paraId="7A3A20D4" w14:textId="77777777" w:rsidR="0091017A" w:rsidRDefault="0091017A">
      <w:pPr>
        <w:ind w:firstLineChars="200" w:firstLine="480"/>
        <w:rPr>
          <w:sz w:val="24"/>
        </w:rPr>
      </w:pPr>
      <w:r>
        <w:rPr>
          <w:rFonts w:hint="eastAsia"/>
          <w:sz w:val="24"/>
        </w:rPr>
        <w:t xml:space="preserve">□　</w:t>
      </w:r>
      <w:r>
        <w:rPr>
          <w:rFonts w:ascii="ＭＳ Ｐゴシック" w:hAnsi="ＭＳ Ｐゴシック" w:hint="eastAsia"/>
          <w:b/>
          <w:bCs/>
          <w:sz w:val="24"/>
        </w:rPr>
        <w:t xml:space="preserve">CT </w:t>
      </w:r>
      <w:r>
        <w:rPr>
          <w:rFonts w:ascii="ＭＳ Ｐゴシック" w:hAnsi="ＭＳ Ｐゴシック" w:hint="eastAsia"/>
          <w:sz w:val="24"/>
        </w:rPr>
        <w:t xml:space="preserve"> </w:t>
      </w:r>
      <w:r>
        <w:rPr>
          <w:rFonts w:hint="eastAsia"/>
          <w:sz w:val="24"/>
        </w:rPr>
        <w:t xml:space="preserve">   ( </w:t>
      </w:r>
      <w:r>
        <w:rPr>
          <w:rFonts w:hint="eastAsia"/>
          <w:sz w:val="24"/>
        </w:rPr>
        <w:t xml:space="preserve">部位：　　　　　　　　　　　　　　</w:t>
      </w:r>
      <w:r>
        <w:rPr>
          <w:rFonts w:hint="eastAsia"/>
          <w:sz w:val="24"/>
        </w:rPr>
        <w:t>)</w:t>
      </w:r>
    </w:p>
    <w:p w14:paraId="230A4DA8" w14:textId="77777777" w:rsidR="0091017A" w:rsidRDefault="0091017A">
      <w:pPr>
        <w:rPr>
          <w:sz w:val="24"/>
        </w:rPr>
      </w:pPr>
    </w:p>
    <w:p w14:paraId="5D51DFCD" w14:textId="77777777" w:rsidR="0091017A" w:rsidRDefault="0091017A">
      <w:pPr>
        <w:ind w:firstLineChars="200" w:firstLine="480"/>
        <w:rPr>
          <w:sz w:val="24"/>
        </w:rPr>
      </w:pPr>
      <w:r>
        <w:rPr>
          <w:rFonts w:hint="eastAsia"/>
          <w:sz w:val="24"/>
        </w:rPr>
        <w:t xml:space="preserve">□　</w:t>
      </w:r>
      <w:r>
        <w:rPr>
          <w:rFonts w:ascii="ＭＳ Ｐゴシック" w:hAnsi="ＭＳ Ｐゴシック" w:hint="eastAsia"/>
          <w:b/>
          <w:bCs/>
          <w:sz w:val="24"/>
        </w:rPr>
        <w:t xml:space="preserve">MRI </w:t>
      </w:r>
      <w:r>
        <w:rPr>
          <w:rFonts w:hint="eastAsia"/>
          <w:sz w:val="24"/>
        </w:rPr>
        <w:t xml:space="preserve">   ( </w:t>
      </w:r>
      <w:r>
        <w:rPr>
          <w:rFonts w:hint="eastAsia"/>
          <w:sz w:val="24"/>
        </w:rPr>
        <w:t xml:space="preserve">部位：　　　　　　　　　　　　　　</w:t>
      </w:r>
      <w:r>
        <w:rPr>
          <w:rFonts w:hint="eastAsia"/>
          <w:sz w:val="24"/>
        </w:rPr>
        <w:t>)</w:t>
      </w:r>
    </w:p>
    <w:p w14:paraId="29039709" w14:textId="77777777" w:rsidR="0091017A" w:rsidRDefault="0091017A">
      <w:pPr>
        <w:ind w:leftChars="210" w:left="2184" w:hangingChars="789" w:hanging="1743"/>
        <w:rPr>
          <w:rFonts w:ascii="ＭＳ ゴシック" w:eastAsia="ＭＳ ゴシック" w:hAnsi="ＭＳ ゴシック"/>
          <w:b/>
          <w:bCs/>
          <w:sz w:val="22"/>
        </w:rPr>
      </w:pPr>
      <w:r>
        <w:rPr>
          <w:rFonts w:ascii="ＭＳ ゴシック" w:eastAsia="ＭＳ ゴシック" w:hAnsi="ＭＳ ゴシック" w:hint="eastAsia"/>
          <w:b/>
          <w:bCs/>
          <w:sz w:val="22"/>
        </w:rPr>
        <w:t>(注)ペースメーカー、磁性体脳動脈瘤クリップ、大動脈ボール弁、大動脈ステント</w:t>
      </w:r>
    </w:p>
    <w:p w14:paraId="09C60CC3" w14:textId="77777777" w:rsidR="0091017A" w:rsidRDefault="0091017A">
      <w:pPr>
        <w:ind w:leftChars="1031" w:left="2165" w:firstLineChars="2471" w:firstLine="5457"/>
        <w:rPr>
          <w:rFonts w:ascii="ＭＳ ゴシック" w:eastAsia="ＭＳ ゴシック" w:hAnsi="ＭＳ ゴシック"/>
          <w:b/>
          <w:bCs/>
          <w:sz w:val="22"/>
        </w:rPr>
      </w:pPr>
      <w:r>
        <w:rPr>
          <w:rFonts w:ascii="ＭＳ ゴシック" w:eastAsia="ＭＳ ゴシック" w:hAnsi="ＭＳ ゴシック" w:hint="eastAsia"/>
          <w:b/>
          <w:bCs/>
          <w:sz w:val="22"/>
        </w:rPr>
        <w:t>の患者様は検査できません.</w:t>
      </w:r>
    </w:p>
    <w:p w14:paraId="0DE45C2D" w14:textId="77777777" w:rsidR="0091017A" w:rsidRDefault="0091017A">
      <w:pPr>
        <w:ind w:leftChars="1031" w:left="2165" w:firstLineChars="2471" w:firstLine="5930"/>
        <w:rPr>
          <w:sz w:val="24"/>
        </w:rPr>
      </w:pPr>
      <w:r>
        <w:rPr>
          <w:rFonts w:hint="eastAsia"/>
          <w:sz w:val="24"/>
        </w:rPr>
        <w:t xml:space="preserve">　　　　　　　　　　</w:t>
      </w:r>
    </w:p>
    <w:p w14:paraId="0CB0DAD4" w14:textId="77777777" w:rsidR="0091017A" w:rsidRDefault="0091017A">
      <w:pPr>
        <w:ind w:leftChars="228" w:left="2375" w:hangingChars="790" w:hanging="1896"/>
        <w:rPr>
          <w:sz w:val="24"/>
        </w:rPr>
      </w:pPr>
      <w:r>
        <w:rPr>
          <w:rFonts w:hint="eastAsia"/>
          <w:sz w:val="24"/>
        </w:rPr>
        <w:t xml:space="preserve">□　</w:t>
      </w:r>
      <w:r>
        <w:rPr>
          <w:rFonts w:ascii="ＭＳ Ｐゴシック" w:hAnsi="ＭＳ Ｐゴシック" w:hint="eastAsia"/>
          <w:b/>
          <w:bCs/>
          <w:sz w:val="24"/>
        </w:rPr>
        <w:t>RI</w:t>
      </w:r>
      <w:r>
        <w:rPr>
          <w:rFonts w:hint="eastAsia"/>
          <w:b/>
          <w:bCs/>
          <w:sz w:val="24"/>
        </w:rPr>
        <w:t xml:space="preserve">  </w:t>
      </w:r>
      <w:r>
        <w:rPr>
          <w:rFonts w:hint="eastAsia"/>
          <w:sz w:val="24"/>
        </w:rPr>
        <w:t xml:space="preserve">   ( </w:t>
      </w:r>
      <w:r>
        <w:rPr>
          <w:rFonts w:hint="eastAsia"/>
          <w:sz w:val="24"/>
        </w:rPr>
        <w:t xml:space="preserve">検査の種類：　　　　　　　　　　　　　</w:t>
      </w:r>
      <w:r>
        <w:rPr>
          <w:rFonts w:hint="eastAsia"/>
          <w:sz w:val="24"/>
        </w:rPr>
        <w:t>)</w:t>
      </w:r>
    </w:p>
    <w:p w14:paraId="77C7BE7E" w14:textId="77777777" w:rsidR="0091017A" w:rsidRDefault="0091017A">
      <w:pPr>
        <w:ind w:left="2378" w:hangingChars="991" w:hanging="2378"/>
        <w:rPr>
          <w:sz w:val="24"/>
        </w:rPr>
      </w:pPr>
    </w:p>
    <w:p w14:paraId="44E3F2EA" w14:textId="77777777" w:rsidR="0091017A" w:rsidRDefault="0091017A">
      <w:pPr>
        <w:ind w:firstLineChars="200" w:firstLine="442"/>
        <w:rPr>
          <w:rFonts w:eastAsia="ＭＳ ゴシック"/>
          <w:b/>
          <w:bCs/>
          <w:sz w:val="22"/>
          <w:u w:val="single"/>
        </w:rPr>
      </w:pPr>
      <w:r>
        <w:rPr>
          <w:rFonts w:eastAsia="ＭＳ ゴシック" w:hint="eastAsia"/>
          <w:b/>
          <w:bCs/>
          <w:sz w:val="22"/>
        </w:rPr>
        <w:t>希望日：</w:t>
      </w:r>
      <w:r>
        <w:rPr>
          <w:rFonts w:eastAsia="ＭＳ ゴシック" w:hint="eastAsia"/>
          <w:b/>
          <w:bCs/>
          <w:sz w:val="22"/>
          <w:u w:val="single"/>
        </w:rPr>
        <w:t xml:space="preserve">　　　　　　月　　　　　日頃　</w:t>
      </w:r>
      <w:r>
        <w:rPr>
          <w:rFonts w:eastAsia="ＭＳ ゴシック" w:hint="eastAsia"/>
          <w:b/>
          <w:bCs/>
          <w:sz w:val="22"/>
        </w:rPr>
        <w:t xml:space="preserve">　　　</w:t>
      </w:r>
      <w:r>
        <w:rPr>
          <w:rFonts w:eastAsia="ＭＳ ゴシック" w:hint="eastAsia"/>
          <w:b/>
          <w:bCs/>
          <w:sz w:val="22"/>
        </w:rPr>
        <w:t xml:space="preserve">    </w:t>
      </w:r>
      <w:r>
        <w:rPr>
          <w:rFonts w:eastAsia="ＭＳ ゴシック" w:hint="eastAsia"/>
          <w:b/>
          <w:bCs/>
          <w:sz w:val="22"/>
        </w:rPr>
        <w:t xml:space="preserve">　</w:t>
      </w:r>
      <w:r>
        <w:rPr>
          <w:rFonts w:eastAsia="ＭＳ ゴシック" w:hint="eastAsia"/>
          <w:b/>
          <w:bCs/>
          <w:sz w:val="22"/>
          <w:u w:val="single"/>
        </w:rPr>
        <w:t xml:space="preserve">あるいは　　　</w:t>
      </w:r>
      <w:r>
        <w:rPr>
          <w:rFonts w:eastAsia="ＭＳ ゴシック" w:hint="eastAsia"/>
          <w:b/>
          <w:bCs/>
          <w:sz w:val="22"/>
          <w:u w:val="single"/>
        </w:rPr>
        <w:t xml:space="preserve">   </w:t>
      </w:r>
      <w:r>
        <w:rPr>
          <w:rFonts w:eastAsia="ＭＳ ゴシック" w:hint="eastAsia"/>
          <w:b/>
          <w:bCs/>
          <w:sz w:val="22"/>
          <w:u w:val="single"/>
        </w:rPr>
        <w:t xml:space="preserve">　日以内　</w:t>
      </w:r>
    </w:p>
    <w:p w14:paraId="77EAE0AF" w14:textId="77777777" w:rsidR="0091017A" w:rsidRDefault="0091017A">
      <w:pPr>
        <w:rPr>
          <w:rFonts w:eastAsia="ＭＳ ゴシック"/>
          <w:b/>
          <w:bCs/>
          <w:sz w:val="22"/>
        </w:rPr>
      </w:pPr>
    </w:p>
    <w:p w14:paraId="08BA8613" w14:textId="77777777" w:rsidR="0091017A" w:rsidRDefault="0091017A">
      <w:pPr>
        <w:ind w:firstLineChars="200" w:firstLine="442"/>
        <w:rPr>
          <w:rFonts w:eastAsia="ＭＳ ゴシック"/>
          <w:b/>
          <w:bCs/>
          <w:sz w:val="22"/>
        </w:rPr>
      </w:pPr>
      <w:r>
        <w:rPr>
          <w:rFonts w:eastAsia="ＭＳ ゴシック" w:hint="eastAsia"/>
          <w:b/>
          <w:bCs/>
          <w:sz w:val="22"/>
        </w:rPr>
        <w:t>都合の悪い日があれば、記入してください：</w:t>
      </w:r>
      <w:r>
        <w:rPr>
          <w:rFonts w:eastAsia="ＭＳ ゴシック" w:hint="eastAsia"/>
          <w:b/>
          <w:bCs/>
          <w:sz w:val="22"/>
          <w:u w:val="single"/>
        </w:rPr>
        <w:t xml:space="preserve">　　　　　　　　　　　　　　　　　　　　　　</w:t>
      </w:r>
      <w:r>
        <w:rPr>
          <w:rFonts w:eastAsia="ＭＳ ゴシック" w:hint="eastAsia"/>
          <w:b/>
          <w:bCs/>
          <w:sz w:val="22"/>
        </w:rPr>
        <w:t xml:space="preserve">　</w:t>
      </w:r>
    </w:p>
    <w:p w14:paraId="76B63AF9" w14:textId="77777777" w:rsidR="0091017A" w:rsidRDefault="0091017A">
      <w:pPr>
        <w:rPr>
          <w:sz w:val="22"/>
        </w:rPr>
      </w:pPr>
    </w:p>
    <w:p w14:paraId="48016BE0" w14:textId="77777777" w:rsidR="002D3577" w:rsidRDefault="0091017A" w:rsidP="002D3577">
      <w:pPr>
        <w:ind w:firstLineChars="300" w:firstLine="660"/>
        <w:rPr>
          <w:rFonts w:ascii="ＭＳ Ｐゴシック" w:eastAsia="ＭＳ Ｐゴシック" w:hAnsi="ＭＳ Ｐゴシック"/>
          <w:sz w:val="22"/>
        </w:rPr>
      </w:pPr>
      <w:r w:rsidRPr="002D3577">
        <w:rPr>
          <w:rFonts w:ascii="ＭＳ Ｐゴシック" w:eastAsia="ＭＳ Ｐゴシック" w:hAnsi="ＭＳ Ｐゴシック" w:hint="eastAsia"/>
          <w:sz w:val="22"/>
        </w:rPr>
        <w:t>検査</w:t>
      </w:r>
      <w:r w:rsidR="00A47B82" w:rsidRPr="002D3577">
        <w:rPr>
          <w:rFonts w:ascii="ＭＳ Ｐゴシック" w:eastAsia="ＭＳ Ｐゴシック" w:hAnsi="ＭＳ Ｐゴシック" w:hint="eastAsia"/>
          <w:sz w:val="22"/>
        </w:rPr>
        <w:t>方法や日時を決定する上で重要ですので、患者様の症状や検査データ</w:t>
      </w:r>
      <w:r w:rsidRPr="002D3577">
        <w:rPr>
          <w:rFonts w:ascii="ＭＳ Ｐゴシック" w:eastAsia="ＭＳ Ｐゴシック" w:hAnsi="ＭＳ Ｐゴシック" w:hint="eastAsia"/>
          <w:sz w:val="22"/>
        </w:rPr>
        <w:t>、検査の目的などを必ず</w:t>
      </w:r>
    </w:p>
    <w:p w14:paraId="79944F4E" w14:textId="77777777" w:rsidR="002D3577" w:rsidRDefault="0091017A" w:rsidP="002D3577">
      <w:pPr>
        <w:ind w:firstLineChars="300" w:firstLine="660"/>
        <w:rPr>
          <w:rFonts w:ascii="ＭＳ Ｐゴシック" w:eastAsia="ＭＳ Ｐゴシック" w:hAnsi="ＭＳ Ｐゴシック"/>
          <w:sz w:val="22"/>
        </w:rPr>
      </w:pPr>
      <w:r w:rsidRPr="002D3577">
        <w:rPr>
          <w:rFonts w:ascii="ＭＳ Ｐゴシック" w:eastAsia="ＭＳ Ｐゴシック" w:hAnsi="ＭＳ Ｐゴシック" w:hint="eastAsia"/>
          <w:sz w:val="22"/>
        </w:rPr>
        <w:t>下の欄にご記入ください。また、CTとMRIでは患者様の了解を得た上で必要に応じて造影</w:t>
      </w:r>
      <w:r w:rsidR="00A557F9" w:rsidRPr="002D3577">
        <w:rPr>
          <w:rFonts w:ascii="ＭＳ Ｐゴシック" w:eastAsia="ＭＳ Ｐゴシック" w:hAnsi="ＭＳ Ｐゴシック" w:hint="eastAsia"/>
          <w:sz w:val="22"/>
        </w:rPr>
        <w:t>剤を使用</w:t>
      </w:r>
    </w:p>
    <w:p w14:paraId="49B368DC" w14:textId="77777777" w:rsidR="00C45D93" w:rsidRPr="002D3577" w:rsidRDefault="00A557F9" w:rsidP="002D3577">
      <w:pPr>
        <w:ind w:firstLineChars="300" w:firstLine="660"/>
        <w:rPr>
          <w:rFonts w:ascii="ＭＳ Ｐゴシック" w:eastAsia="ＭＳ Ｐゴシック" w:hAnsi="ＭＳ Ｐゴシック"/>
          <w:sz w:val="22"/>
        </w:rPr>
      </w:pPr>
      <w:r w:rsidRPr="002D3577">
        <w:rPr>
          <w:rFonts w:ascii="ＭＳ Ｐゴシック" w:eastAsia="ＭＳ Ｐゴシック" w:hAnsi="ＭＳ Ｐゴシック" w:hint="eastAsia"/>
          <w:sz w:val="22"/>
        </w:rPr>
        <w:t>する予定ですが、造影剤の使用を希望されない場合は</w:t>
      </w:r>
      <w:r w:rsidR="0091017A" w:rsidRPr="002D3577">
        <w:rPr>
          <w:rFonts w:ascii="ＭＳ Ｐゴシック" w:eastAsia="ＭＳ Ｐゴシック" w:hAnsi="ＭＳ Ｐゴシック" w:hint="eastAsia"/>
          <w:sz w:val="22"/>
        </w:rPr>
        <w:t>ご記入ください。</w:t>
      </w:r>
    </w:p>
    <w:p w14:paraId="02CA8DC7" w14:textId="77777777" w:rsidR="00CF1179" w:rsidRPr="00CF1179" w:rsidRDefault="00CF1179" w:rsidP="00CF1179">
      <w:pPr>
        <w:numPr>
          <w:ilvl w:val="0"/>
          <w:numId w:val="13"/>
        </w:numPr>
        <w:rPr>
          <w:rFonts w:ascii="ＭＳ Ｐゴシック" w:eastAsia="ＭＳ Ｐゴシック" w:hAnsi="ＭＳ Ｐゴシック"/>
          <w:sz w:val="22"/>
          <w:u w:val="single"/>
        </w:rPr>
      </w:pPr>
      <w:r>
        <w:rPr>
          <w:rFonts w:ascii="ＭＳ Ｐゴシック" w:eastAsia="ＭＳ Ｐゴシック" w:hAnsi="ＭＳ Ｐゴシック" w:hint="eastAsia"/>
          <w:sz w:val="22"/>
        </w:rPr>
        <w:t>また、</w:t>
      </w:r>
      <w:r w:rsidR="00A557F9" w:rsidRPr="002D3577">
        <w:rPr>
          <w:rFonts w:ascii="ＭＳ Ｐゴシック" w:eastAsia="ＭＳ Ｐゴシック" w:hAnsi="ＭＳ Ｐゴシック" w:hint="eastAsia"/>
          <w:sz w:val="22"/>
        </w:rPr>
        <w:t>腎機能が低下している場合は造影剤を使用できないことがありますので、</w:t>
      </w:r>
      <w:r w:rsidR="00F136B0">
        <w:rPr>
          <w:rFonts w:ascii="ＭＳ Ｐゴシック" w:eastAsia="ＭＳ Ｐゴシック" w:hAnsi="ＭＳ Ｐゴシック" w:hint="eastAsia"/>
          <w:sz w:val="22"/>
          <w:u w:val="single"/>
        </w:rPr>
        <w:t>４</w:t>
      </w:r>
      <w:r w:rsidR="00997670">
        <w:rPr>
          <w:rFonts w:ascii="ＭＳ Ｐゴシック" w:eastAsia="ＭＳ Ｐゴシック" w:hAnsi="ＭＳ Ｐゴシック" w:hint="eastAsia"/>
          <w:sz w:val="22"/>
          <w:u w:val="single"/>
        </w:rPr>
        <w:t>か月</w:t>
      </w:r>
      <w:r w:rsidR="00A557F9" w:rsidRPr="00CF1179">
        <w:rPr>
          <w:rFonts w:ascii="ＭＳ Ｐゴシック" w:eastAsia="ＭＳ Ｐゴシック" w:hAnsi="ＭＳ Ｐゴシック" w:hint="eastAsia"/>
          <w:sz w:val="22"/>
          <w:u w:val="single"/>
        </w:rPr>
        <w:t>以内のクレ</w:t>
      </w:r>
      <w:r w:rsidR="00F136B0">
        <w:rPr>
          <w:rFonts w:ascii="ＭＳ Ｐゴシック" w:eastAsia="ＭＳ Ｐゴシック" w:hAnsi="ＭＳ Ｐゴシック" w:hint="eastAsia"/>
          <w:sz w:val="22"/>
          <w:u w:val="single"/>
        </w:rPr>
        <w:t>ア</w:t>
      </w:r>
    </w:p>
    <w:p w14:paraId="2FADB435" w14:textId="77777777" w:rsidR="009B3FDD" w:rsidRPr="00552BD0" w:rsidRDefault="00A557F9" w:rsidP="00CF1179">
      <w:pPr>
        <w:ind w:left="660"/>
        <w:rPr>
          <w:rFonts w:ascii="ＭＳ Ｐゴシック" w:eastAsia="ＭＳ Ｐゴシック" w:hAnsi="ＭＳ Ｐゴシック"/>
          <w:sz w:val="22"/>
          <w:u w:val="single"/>
        </w:rPr>
      </w:pPr>
      <w:r w:rsidRPr="00CF1179">
        <w:rPr>
          <w:rFonts w:ascii="ＭＳ Ｐゴシック" w:eastAsia="ＭＳ Ｐゴシック" w:hAnsi="ＭＳ Ｐゴシック" w:hint="eastAsia"/>
          <w:sz w:val="22"/>
          <w:u w:val="single"/>
        </w:rPr>
        <w:t>チニン</w:t>
      </w:r>
      <w:r w:rsidR="00A36C3E" w:rsidRPr="00CF1179">
        <w:rPr>
          <w:rFonts w:ascii="ＭＳ Ｐゴシック" w:eastAsia="ＭＳ Ｐゴシック" w:hAnsi="ＭＳ Ｐゴシック" w:hint="eastAsia"/>
          <w:sz w:val="22"/>
          <w:u w:val="single"/>
        </w:rPr>
        <w:t>値を</w:t>
      </w:r>
      <w:r w:rsidR="00A47B82" w:rsidRPr="00CF1179">
        <w:rPr>
          <w:rFonts w:ascii="ＭＳ Ｐゴシック" w:eastAsia="ＭＳ Ｐゴシック" w:hAnsi="ＭＳ Ｐゴシック" w:hint="eastAsia"/>
          <w:sz w:val="22"/>
          <w:u w:val="single"/>
        </w:rPr>
        <w:t>ご</w:t>
      </w:r>
      <w:r w:rsidR="00A36C3E" w:rsidRPr="00CF1179">
        <w:rPr>
          <w:rFonts w:ascii="ＭＳ Ｐゴシック" w:eastAsia="ＭＳ Ｐゴシック" w:hAnsi="ＭＳ Ｐゴシック" w:hint="eastAsia"/>
          <w:sz w:val="22"/>
          <w:u w:val="single"/>
        </w:rPr>
        <w:t>記入下さい</w:t>
      </w:r>
      <w:r w:rsidR="00A36C3E" w:rsidRPr="00552BD0">
        <w:rPr>
          <w:rFonts w:ascii="ＭＳ Ｐゴシック" w:eastAsia="ＭＳ Ｐゴシック" w:hAnsi="ＭＳ Ｐゴシック" w:hint="eastAsia"/>
          <w:sz w:val="22"/>
          <w:u w:val="single"/>
        </w:rPr>
        <w:t>。</w:t>
      </w:r>
      <w:r w:rsidR="00A47B82" w:rsidRPr="00552BD0">
        <w:rPr>
          <w:rFonts w:ascii="ＭＳ Ｐゴシック" w:eastAsia="ＭＳ Ｐゴシック" w:hAnsi="ＭＳ Ｐゴシック" w:hint="eastAsia"/>
          <w:sz w:val="22"/>
          <w:u w:val="single"/>
        </w:rPr>
        <w:t>後日データがでる場合は、検査予約日の３日前までにクレアチニン値をFAX</w:t>
      </w:r>
    </w:p>
    <w:p w14:paraId="35E70F7A" w14:textId="77777777" w:rsidR="0091017A" w:rsidRPr="00552BD0" w:rsidRDefault="00A47B82" w:rsidP="009B3FDD">
      <w:pPr>
        <w:ind w:left="660"/>
        <w:rPr>
          <w:rFonts w:ascii="ＭＳ Ｐゴシック" w:eastAsia="ＭＳ Ｐゴシック" w:hAnsi="ＭＳ Ｐゴシック"/>
          <w:sz w:val="22"/>
          <w:u w:val="single"/>
        </w:rPr>
      </w:pPr>
      <w:r w:rsidRPr="00552BD0">
        <w:rPr>
          <w:rFonts w:ascii="ＭＳ Ｐゴシック" w:eastAsia="ＭＳ Ｐゴシック" w:hAnsi="ＭＳ Ｐゴシック" w:hint="eastAsia"/>
          <w:sz w:val="22"/>
          <w:u w:val="single"/>
        </w:rPr>
        <w:t>下さるようお願いいたします。</w:t>
      </w:r>
    </w:p>
    <w:p w14:paraId="7C498AF7" w14:textId="77777777" w:rsidR="0091017A" w:rsidRDefault="00732A60" w:rsidP="002D3577">
      <w:pPr>
        <w:ind w:firstLineChars="200" w:firstLine="400"/>
        <w:rPr>
          <w:sz w:val="22"/>
        </w:rPr>
      </w:pPr>
      <w:r>
        <w:rPr>
          <w:noProof/>
          <w:sz w:val="20"/>
        </w:rPr>
        <mc:AlternateContent>
          <mc:Choice Requires="wps">
            <w:drawing>
              <wp:anchor distT="0" distB="0" distL="114300" distR="114300" simplePos="0" relativeHeight="251658240" behindDoc="0" locked="0" layoutInCell="1" allowOverlap="1" wp14:anchorId="57F9E37C" wp14:editId="2898F0C1">
                <wp:simplePos x="0" y="0"/>
                <wp:positionH relativeFrom="column">
                  <wp:posOffset>240030</wp:posOffset>
                </wp:positionH>
                <wp:positionV relativeFrom="paragraph">
                  <wp:posOffset>145415</wp:posOffset>
                </wp:positionV>
                <wp:extent cx="6360795" cy="1003935"/>
                <wp:effectExtent l="0" t="0" r="20955" b="247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003935"/>
                        </a:xfrm>
                        <a:prstGeom prst="rect">
                          <a:avLst/>
                        </a:prstGeom>
                        <a:solidFill>
                          <a:srgbClr val="FFFFFF"/>
                        </a:solidFill>
                        <a:ln w="9525">
                          <a:solidFill>
                            <a:srgbClr val="000000"/>
                          </a:solidFill>
                          <a:miter lim="800000"/>
                          <a:headEnd/>
                          <a:tailEnd/>
                        </a:ln>
                      </wps:spPr>
                      <wps:txbx>
                        <w:txbxContent>
                          <w:p w14:paraId="0E58D463" w14:textId="77777777" w:rsidR="00997670" w:rsidRPr="009554CD" w:rsidRDefault="00997670" w:rsidP="00997670">
                            <w:pPr>
                              <w:rPr>
                                <w:rFonts w:asciiTheme="majorEastAsia" w:eastAsiaTheme="majorEastAsia" w:hAnsiTheme="majorEastAsia"/>
                              </w:rPr>
                            </w:pPr>
                            <w:r w:rsidRPr="009554CD">
                              <w:rPr>
                                <w:rFonts w:asciiTheme="majorEastAsia" w:eastAsiaTheme="majorEastAsia" w:hAnsiTheme="majorEastAsia" w:hint="eastAsia"/>
                              </w:rPr>
                              <w:t>クレアチニン</w:t>
                            </w:r>
                            <w:r w:rsidRPr="009554CD">
                              <w:rPr>
                                <w:rFonts w:asciiTheme="majorEastAsia" w:eastAsiaTheme="majorEastAsia" w:hAnsiTheme="majorEastAsia"/>
                              </w:rPr>
                              <w:t>値（</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w:t>
                            </w:r>
                            <w:r w:rsidRPr="009554CD">
                              <w:rPr>
                                <w:rFonts w:asciiTheme="majorEastAsia" w:eastAsiaTheme="majorEastAsia" w:hAnsiTheme="majorEastAsia" w:hint="eastAsia"/>
                              </w:rPr>
                              <w:t>㎎/</w:t>
                            </w:r>
                            <w:r w:rsidRPr="009554CD">
                              <w:rPr>
                                <w:rFonts w:asciiTheme="majorEastAsia" w:eastAsiaTheme="majorEastAsia" w:hAnsiTheme="majorEastAsia"/>
                              </w:rPr>
                              <w:t>㎗）</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年</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月</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日</w:t>
                            </w:r>
                            <w:r w:rsidRPr="009554CD">
                              <w:rPr>
                                <w:rFonts w:asciiTheme="majorEastAsia" w:eastAsiaTheme="majorEastAsia" w:hAnsiTheme="majorEastAsia" w:hint="eastAsia"/>
                              </w:rPr>
                              <w:t>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E37C" id="Rectangle 6" o:spid="_x0000_s1026" style="position:absolute;left:0;text-align:left;margin-left:18.9pt;margin-top:11.45pt;width:500.8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">
                <v:textbox>
                  <w:txbxContent>
                    <w:p w14:paraId="0E58D463" w14:textId="77777777" w:rsidR="00997670" w:rsidRPr="009554CD" w:rsidRDefault="00997670" w:rsidP="00997670">
                      <w:pPr>
                        <w:rPr>
                          <w:rFonts w:asciiTheme="majorEastAsia" w:eastAsiaTheme="majorEastAsia" w:hAnsiTheme="majorEastAsia"/>
                        </w:rPr>
                      </w:pPr>
                      <w:r w:rsidRPr="009554CD">
                        <w:rPr>
                          <w:rFonts w:asciiTheme="majorEastAsia" w:eastAsiaTheme="majorEastAsia" w:hAnsiTheme="majorEastAsia" w:hint="eastAsia"/>
                        </w:rPr>
                        <w:t>クレアチニン</w:t>
                      </w:r>
                      <w:r w:rsidRPr="009554CD">
                        <w:rPr>
                          <w:rFonts w:asciiTheme="majorEastAsia" w:eastAsiaTheme="majorEastAsia" w:hAnsiTheme="majorEastAsia"/>
                        </w:rPr>
                        <w:t>値（</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w:t>
                      </w:r>
                      <w:r w:rsidRPr="009554CD">
                        <w:rPr>
                          <w:rFonts w:asciiTheme="majorEastAsia" w:eastAsiaTheme="majorEastAsia" w:hAnsiTheme="majorEastAsia" w:hint="eastAsia"/>
                        </w:rPr>
                        <w:t>㎎/</w:t>
                      </w:r>
                      <w:r w:rsidRPr="009554CD">
                        <w:rPr>
                          <w:rFonts w:asciiTheme="majorEastAsia" w:eastAsiaTheme="majorEastAsia" w:hAnsiTheme="majorEastAsia"/>
                        </w:rPr>
                        <w:t>㎗）</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年</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月</w:t>
                      </w:r>
                      <w:r w:rsidRPr="009554CD">
                        <w:rPr>
                          <w:rFonts w:asciiTheme="majorEastAsia" w:eastAsiaTheme="majorEastAsia" w:hAnsiTheme="majorEastAsia" w:hint="eastAsia"/>
                        </w:rPr>
                        <w:t xml:space="preserve">　</w:t>
                      </w:r>
                      <w:r w:rsidRPr="009554CD">
                        <w:rPr>
                          <w:rFonts w:asciiTheme="majorEastAsia" w:eastAsiaTheme="majorEastAsia" w:hAnsiTheme="majorEastAsia"/>
                        </w:rPr>
                        <w:t xml:space="preserve">　日</w:t>
                      </w:r>
                      <w:r w:rsidRPr="009554CD">
                        <w:rPr>
                          <w:rFonts w:asciiTheme="majorEastAsia" w:eastAsiaTheme="majorEastAsia" w:hAnsiTheme="majorEastAsia" w:hint="eastAsia"/>
                        </w:rPr>
                        <w:t>検査</w:t>
                      </w:r>
                    </w:p>
                  </w:txbxContent>
                </v:textbox>
              </v:rect>
            </w:pict>
          </mc:Fallback>
        </mc:AlternateContent>
      </w:r>
    </w:p>
    <w:p w14:paraId="2C652928" w14:textId="77777777" w:rsidR="0091017A" w:rsidRDefault="0091017A">
      <w:pPr>
        <w:ind w:firstLineChars="200" w:firstLine="420"/>
      </w:pPr>
      <w:r>
        <w:rPr>
          <w:rFonts w:hint="eastAsia"/>
        </w:rPr>
        <w:t xml:space="preserve">　</w:t>
      </w:r>
    </w:p>
    <w:p w14:paraId="3FE8AE16" w14:textId="77777777" w:rsidR="0091017A" w:rsidRDefault="0091017A">
      <w:pPr>
        <w:ind w:firstLineChars="200" w:firstLine="420"/>
      </w:pPr>
    </w:p>
    <w:p w14:paraId="5C6B5191" w14:textId="77777777" w:rsidR="0091017A" w:rsidRDefault="0091017A"/>
    <w:p w14:paraId="1C24FDC5" w14:textId="77777777" w:rsidR="0091017A" w:rsidRDefault="0091017A"/>
    <w:p w14:paraId="52283D17" w14:textId="77777777" w:rsidR="0091017A" w:rsidRDefault="0091017A"/>
    <w:p w14:paraId="6CBC82FB" w14:textId="77777777" w:rsidR="0091017A" w:rsidRDefault="0091017A"/>
    <w:p w14:paraId="16F9B90B" w14:textId="77777777" w:rsidR="0091017A" w:rsidRDefault="0091017A"/>
    <w:p w14:paraId="053C972B" w14:textId="3C005BC4" w:rsidR="006E0AF9" w:rsidRPr="006E0AF9" w:rsidRDefault="006E0AF9">
      <w:pPr>
        <w:rPr>
          <w:sz w:val="18"/>
          <w:szCs w:val="18"/>
        </w:rPr>
      </w:pPr>
      <w:r>
        <w:rPr>
          <w:rFonts w:hint="eastAsia"/>
        </w:rPr>
        <w:t xml:space="preserve">　　　　　　　　　　　　　　　　　　　　　　　　　　　　　　　　　　　　　　　　　　　　</w:t>
      </w:r>
      <w:r w:rsidRPr="006E0AF9">
        <w:rPr>
          <w:rFonts w:hint="eastAsia"/>
          <w:sz w:val="18"/>
          <w:szCs w:val="18"/>
        </w:rPr>
        <w:t>（</w:t>
      </w:r>
      <w:r w:rsidR="007831DE">
        <w:rPr>
          <w:rFonts w:hint="eastAsia"/>
          <w:sz w:val="18"/>
          <w:szCs w:val="18"/>
        </w:rPr>
        <w:t>R</w:t>
      </w:r>
      <w:r w:rsidR="00F00DE3">
        <w:rPr>
          <w:sz w:val="18"/>
          <w:szCs w:val="18"/>
        </w:rPr>
        <w:t>3.5</w:t>
      </w:r>
      <w:r w:rsidRPr="006E0AF9">
        <w:rPr>
          <w:rFonts w:hint="eastAsia"/>
          <w:sz w:val="18"/>
          <w:szCs w:val="18"/>
        </w:rPr>
        <w:t>）</w:t>
      </w:r>
    </w:p>
    <w:sectPr w:rsidR="006E0AF9" w:rsidRPr="006E0AF9" w:rsidSect="006E0AF9">
      <w:pgSz w:w="11907" w:h="16840" w:code="9"/>
      <w:pgMar w:top="567" w:right="567" w:bottom="0" w:left="567" w:header="851" w:footer="992" w:gutter="0"/>
      <w:cols w:space="420"/>
      <w:docGrid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AF27" w14:textId="77777777" w:rsidR="006643BF" w:rsidRDefault="006643BF" w:rsidP="00F00DE3">
      <w:r>
        <w:separator/>
      </w:r>
    </w:p>
  </w:endnote>
  <w:endnote w:type="continuationSeparator" w:id="0">
    <w:p w14:paraId="47864629" w14:textId="77777777" w:rsidR="006643BF" w:rsidRDefault="006643BF" w:rsidP="00F0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B922" w14:textId="77777777" w:rsidR="006643BF" w:rsidRDefault="006643BF" w:rsidP="00F00DE3">
      <w:r>
        <w:separator/>
      </w:r>
    </w:p>
  </w:footnote>
  <w:footnote w:type="continuationSeparator" w:id="0">
    <w:p w14:paraId="32010CDC" w14:textId="77777777" w:rsidR="006643BF" w:rsidRDefault="006643BF" w:rsidP="00F0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20B"/>
    <w:multiLevelType w:val="hybridMultilevel"/>
    <w:tmpl w:val="D1FEB8B2"/>
    <w:lvl w:ilvl="0" w:tplc="E1BEF364">
      <w:numFmt w:val="bullet"/>
      <w:lvlText w:val="◎"/>
      <w:lvlJc w:val="left"/>
      <w:pPr>
        <w:tabs>
          <w:tab w:val="num" w:pos="1020"/>
        </w:tabs>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0C1D5791"/>
    <w:multiLevelType w:val="hybridMultilevel"/>
    <w:tmpl w:val="25105A7C"/>
    <w:lvl w:ilvl="0" w:tplc="0EBA5F08">
      <w:start w:val="2"/>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7B1E27"/>
    <w:multiLevelType w:val="hybridMultilevel"/>
    <w:tmpl w:val="EA4E3306"/>
    <w:lvl w:ilvl="0" w:tplc="BC7A3D3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761B99"/>
    <w:multiLevelType w:val="hybridMultilevel"/>
    <w:tmpl w:val="6BEEF95C"/>
    <w:lvl w:ilvl="0" w:tplc="2FC4F1E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5C77E8A"/>
    <w:multiLevelType w:val="hybridMultilevel"/>
    <w:tmpl w:val="2256B67C"/>
    <w:lvl w:ilvl="0" w:tplc="ED64A3B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FFA3E64"/>
    <w:multiLevelType w:val="hybridMultilevel"/>
    <w:tmpl w:val="22B83818"/>
    <w:lvl w:ilvl="0" w:tplc="A90263E6">
      <w:start w:val="1"/>
      <w:numFmt w:val="decimalFullWidth"/>
      <w:lvlText w:val="%1．"/>
      <w:lvlJc w:val="left"/>
      <w:pPr>
        <w:tabs>
          <w:tab w:val="num" w:pos="720"/>
        </w:tabs>
        <w:ind w:left="720" w:hanging="720"/>
      </w:pPr>
      <w:rPr>
        <w:rFonts w:hint="eastAsia"/>
      </w:rPr>
    </w:lvl>
    <w:lvl w:ilvl="1" w:tplc="93D02746">
      <w:start w:val="1"/>
      <w:numFmt w:val="decimalEnclosedCircle"/>
      <w:lvlText w:val="%2"/>
      <w:lvlJc w:val="left"/>
      <w:pPr>
        <w:tabs>
          <w:tab w:val="num" w:pos="780"/>
        </w:tabs>
        <w:ind w:left="780" w:hanging="360"/>
      </w:pPr>
      <w:rPr>
        <w:rFonts w:hint="eastAsia"/>
      </w:rPr>
    </w:lvl>
    <w:lvl w:ilvl="2" w:tplc="3BEAE59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9572DD"/>
    <w:multiLevelType w:val="hybridMultilevel"/>
    <w:tmpl w:val="0BD428F6"/>
    <w:lvl w:ilvl="0" w:tplc="BAB65B80">
      <w:start w:val="1"/>
      <w:numFmt w:val="decimalFullWidth"/>
      <w:lvlText w:val="%1．"/>
      <w:lvlJc w:val="left"/>
      <w:pPr>
        <w:tabs>
          <w:tab w:val="num" w:pos="420"/>
        </w:tabs>
        <w:ind w:left="420" w:hanging="420"/>
      </w:pPr>
      <w:rPr>
        <w:rFonts w:hint="eastAsia"/>
      </w:rPr>
    </w:lvl>
    <w:lvl w:ilvl="1" w:tplc="01624DE8">
      <w:start w:val="1"/>
      <w:numFmt w:val="decimalEnclosedCircle"/>
      <w:lvlText w:val="%2"/>
      <w:lvlJc w:val="left"/>
      <w:pPr>
        <w:tabs>
          <w:tab w:val="num" w:pos="840"/>
        </w:tabs>
        <w:ind w:left="840" w:hanging="420"/>
      </w:pPr>
      <w:rPr>
        <w:rFonts w:hint="eastAsia"/>
      </w:rPr>
    </w:lvl>
    <w:lvl w:ilvl="2" w:tplc="D24AE3A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96687D"/>
    <w:multiLevelType w:val="hybridMultilevel"/>
    <w:tmpl w:val="8B8E57A4"/>
    <w:lvl w:ilvl="0" w:tplc="B67AF182">
      <w:numFmt w:val="bullet"/>
      <w:lvlText w:val="※"/>
      <w:lvlJc w:val="left"/>
      <w:pPr>
        <w:tabs>
          <w:tab w:val="num" w:pos="1020"/>
        </w:tabs>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15:restartNumberingAfterBreak="0">
    <w:nsid w:val="4ED6401D"/>
    <w:multiLevelType w:val="hybridMultilevel"/>
    <w:tmpl w:val="D624DB96"/>
    <w:lvl w:ilvl="0" w:tplc="D478BE66">
      <w:start w:val="1"/>
      <w:numFmt w:val="decimalEnclosedCircle"/>
      <w:lvlText w:val="%1"/>
      <w:lvlJc w:val="left"/>
      <w:pPr>
        <w:tabs>
          <w:tab w:val="num" w:pos="1230"/>
        </w:tabs>
        <w:ind w:left="1230" w:hanging="36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9" w15:restartNumberingAfterBreak="0">
    <w:nsid w:val="59C92E5B"/>
    <w:multiLevelType w:val="hybridMultilevel"/>
    <w:tmpl w:val="6678764E"/>
    <w:lvl w:ilvl="0" w:tplc="8B4EC65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68A24C62"/>
    <w:multiLevelType w:val="hybridMultilevel"/>
    <w:tmpl w:val="700AC7F4"/>
    <w:lvl w:ilvl="0" w:tplc="FDA8C7B2">
      <w:numFmt w:val="bullet"/>
      <w:lvlText w:val="□"/>
      <w:lvlJc w:val="left"/>
      <w:pPr>
        <w:tabs>
          <w:tab w:val="num" w:pos="2100"/>
        </w:tabs>
        <w:ind w:left="2100" w:hanging="375"/>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11" w15:restartNumberingAfterBreak="0">
    <w:nsid w:val="7BDE4826"/>
    <w:multiLevelType w:val="hybridMultilevel"/>
    <w:tmpl w:val="06203396"/>
    <w:lvl w:ilvl="0" w:tplc="CDD4D5B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CBE5D50"/>
    <w:multiLevelType w:val="hybridMultilevel"/>
    <w:tmpl w:val="63D09246"/>
    <w:lvl w:ilvl="0" w:tplc="38326830">
      <w:start w:val="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num w:numId="1">
    <w:abstractNumId w:val="2"/>
  </w:num>
  <w:num w:numId="2">
    <w:abstractNumId w:val="12"/>
  </w:num>
  <w:num w:numId="3">
    <w:abstractNumId w:val="1"/>
  </w:num>
  <w:num w:numId="4">
    <w:abstractNumId w:val="8"/>
  </w:num>
  <w:num w:numId="5">
    <w:abstractNumId w:val="9"/>
  </w:num>
  <w:num w:numId="6">
    <w:abstractNumId w:val="5"/>
  </w:num>
  <w:num w:numId="7">
    <w:abstractNumId w:val="6"/>
  </w:num>
  <w:num w:numId="8">
    <w:abstractNumId w:val="4"/>
  </w:num>
  <w:num w:numId="9">
    <w:abstractNumId w:val="3"/>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06"/>
    <w:rsid w:val="00051606"/>
    <w:rsid w:val="000F70D7"/>
    <w:rsid w:val="002D3577"/>
    <w:rsid w:val="004434BD"/>
    <w:rsid w:val="004B42A5"/>
    <w:rsid w:val="00552BD0"/>
    <w:rsid w:val="006643BF"/>
    <w:rsid w:val="006E0AF9"/>
    <w:rsid w:val="00732A60"/>
    <w:rsid w:val="007831DE"/>
    <w:rsid w:val="0091017A"/>
    <w:rsid w:val="009554CD"/>
    <w:rsid w:val="00997670"/>
    <w:rsid w:val="009B3FDD"/>
    <w:rsid w:val="00A36C3E"/>
    <w:rsid w:val="00A47B82"/>
    <w:rsid w:val="00A557F9"/>
    <w:rsid w:val="00C135F6"/>
    <w:rsid w:val="00C45581"/>
    <w:rsid w:val="00C45D93"/>
    <w:rsid w:val="00C62521"/>
    <w:rsid w:val="00CA1540"/>
    <w:rsid w:val="00CF1179"/>
    <w:rsid w:val="00D667AB"/>
    <w:rsid w:val="00E56AAF"/>
    <w:rsid w:val="00E779A9"/>
    <w:rsid w:val="00F00DE3"/>
    <w:rsid w:val="00F136B0"/>
    <w:rsid w:val="00F2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F16D18"/>
  <w15:chartTrackingRefBased/>
  <w15:docId w15:val="{EBC804AF-8815-455D-B762-4A553BF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36"/>
    </w:rPr>
  </w:style>
  <w:style w:type="paragraph" w:styleId="a4">
    <w:name w:val="Balloon Text"/>
    <w:basedOn w:val="a"/>
    <w:link w:val="a5"/>
    <w:rsid w:val="00997670"/>
    <w:rPr>
      <w:rFonts w:asciiTheme="majorHAnsi" w:eastAsiaTheme="majorEastAsia" w:hAnsiTheme="majorHAnsi" w:cstheme="majorBidi"/>
      <w:sz w:val="18"/>
      <w:szCs w:val="18"/>
    </w:rPr>
  </w:style>
  <w:style w:type="character" w:customStyle="1" w:styleId="a5">
    <w:name w:val="吹き出し (文字)"/>
    <w:basedOn w:val="a0"/>
    <w:link w:val="a4"/>
    <w:rsid w:val="00997670"/>
    <w:rPr>
      <w:rFonts w:asciiTheme="majorHAnsi" w:eastAsiaTheme="majorEastAsia" w:hAnsiTheme="majorHAnsi" w:cstheme="majorBidi"/>
      <w:kern w:val="2"/>
      <w:sz w:val="18"/>
      <w:szCs w:val="18"/>
    </w:rPr>
  </w:style>
  <w:style w:type="paragraph" w:styleId="a6">
    <w:name w:val="header"/>
    <w:basedOn w:val="a"/>
    <w:link w:val="a7"/>
    <w:rsid w:val="00F00DE3"/>
    <w:pPr>
      <w:tabs>
        <w:tab w:val="center" w:pos="4252"/>
        <w:tab w:val="right" w:pos="8504"/>
      </w:tabs>
      <w:snapToGrid w:val="0"/>
    </w:pPr>
  </w:style>
  <w:style w:type="character" w:customStyle="1" w:styleId="a7">
    <w:name w:val="ヘッダー (文字)"/>
    <w:basedOn w:val="a0"/>
    <w:link w:val="a6"/>
    <w:rsid w:val="00F00DE3"/>
    <w:rPr>
      <w:kern w:val="2"/>
      <w:sz w:val="21"/>
      <w:szCs w:val="24"/>
    </w:rPr>
  </w:style>
  <w:style w:type="paragraph" w:styleId="a8">
    <w:name w:val="footer"/>
    <w:basedOn w:val="a"/>
    <w:link w:val="a9"/>
    <w:rsid w:val="00F00DE3"/>
    <w:pPr>
      <w:tabs>
        <w:tab w:val="center" w:pos="4252"/>
        <w:tab w:val="right" w:pos="8504"/>
      </w:tabs>
      <w:snapToGrid w:val="0"/>
    </w:pPr>
  </w:style>
  <w:style w:type="character" w:customStyle="1" w:styleId="a9">
    <w:name w:val="フッター (文字)"/>
    <w:basedOn w:val="a0"/>
    <w:link w:val="a8"/>
    <w:rsid w:val="00F00D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山形県立中央病院　放射線科　ＣＴ，ＭＲＩ，ＲＩ　検査申込書</vt:lpstr>
      <vt:lpstr>山形県立中央病院　放射線科　ＣＴ，ＭＲＩ，ＲＩ　検査申込書</vt:lpstr>
    </vt:vector>
  </TitlesOfParts>
  <Company>山形県立中央病院</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山形県立中央病院　放射線科　ＣＴ，ＭＲＩ，ＲＩ　検査申込書</dc:title>
  <dc:subject/>
  <dc:creator>経営課用度係</dc:creator>
  <cp:keywords/>
  <cp:lastModifiedBy>user</cp:lastModifiedBy>
  <cp:revision>4</cp:revision>
  <cp:lastPrinted>2020-07-22T01:03:00Z</cp:lastPrinted>
  <dcterms:created xsi:type="dcterms:W3CDTF">2021-04-26T04:44:00Z</dcterms:created>
  <dcterms:modified xsi:type="dcterms:W3CDTF">2021-04-26T05:21:00Z</dcterms:modified>
</cp:coreProperties>
</file>